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Faculty Profile</w:t>
      </w:r>
    </w:p>
    <w:p>
      <w:pPr>
        <w:pStyle w:val="style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(2019-2020)</w:t>
      </w:r>
    </w:p>
    <w:p>
      <w:pPr>
        <w:pStyle w:val="style0"/>
        <w:spacing w:after="0" w:lineRule="auto" w:line="24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Name: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lang w:val="en-US"/>
        </w:rPr>
        <w:t xml:space="preserve">             </w:t>
      </w:r>
      <w:r>
        <w:rPr>
          <w:rFonts w:cs="Calibri"/>
          <w:b/>
          <w:sz w:val="24"/>
          <w:szCs w:val="24"/>
        </w:rPr>
        <w:t xml:space="preserve">Miss </w:t>
      </w:r>
      <w:r>
        <w:rPr>
          <w:rFonts w:cs="Calibri"/>
          <w:b/>
          <w:sz w:val="24"/>
          <w:szCs w:val="24"/>
        </w:rPr>
        <w:t>K</w:t>
      </w:r>
      <w:r>
        <w:rPr>
          <w:rFonts w:cs="Calibri"/>
          <w:b/>
          <w:sz w:val="24"/>
          <w:szCs w:val="24"/>
          <w:lang w:val="en-US"/>
        </w:rPr>
        <w:t>IRVE DIPALI DASHARATH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Designation: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Assistant Professor 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Department: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Commerce 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College: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Kisan</w:t>
      </w:r>
      <w:r>
        <w:rPr>
          <w:rFonts w:cs="Calibri"/>
          <w:sz w:val="24"/>
          <w:szCs w:val="24"/>
        </w:rPr>
        <w:t xml:space="preserve"> Veer </w:t>
      </w:r>
      <w:r>
        <w:rPr>
          <w:rFonts w:cs="Calibri"/>
          <w:sz w:val="24"/>
          <w:szCs w:val="24"/>
        </w:rPr>
        <w:t>Mahavidyalaya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Wai</w:t>
      </w:r>
      <w:r>
        <w:rPr>
          <w:rFonts w:cs="Calibri"/>
          <w:sz w:val="24"/>
          <w:szCs w:val="24"/>
        </w:rPr>
        <w:t>, Tal-</w:t>
      </w:r>
      <w:r>
        <w:rPr>
          <w:rFonts w:cs="Calibri"/>
          <w:sz w:val="24"/>
          <w:szCs w:val="24"/>
        </w:rPr>
        <w:t>Wai</w:t>
      </w:r>
      <w:r>
        <w:rPr>
          <w:rFonts w:cs="Calibri"/>
          <w:sz w:val="24"/>
          <w:szCs w:val="24"/>
        </w:rPr>
        <w:t>, Dist-</w:t>
      </w:r>
      <w:r>
        <w:rPr>
          <w:rFonts w:cs="Calibri"/>
          <w:sz w:val="24"/>
          <w:szCs w:val="24"/>
        </w:rPr>
        <w:t>Satara</w:t>
      </w:r>
      <w:r>
        <w:rPr>
          <w:rFonts w:cs="Calibri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Cell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7798069484 /7887455262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Specialization/s: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Advance costing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Area/s of Interest: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Reading 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E-Mail </w:t>
      </w:r>
      <w:r>
        <w:rPr>
          <w:rFonts w:cs="Calibri"/>
          <w:sz w:val="24"/>
          <w:szCs w:val="24"/>
        </w:rPr>
        <w:t>id 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dipalikirve77@gmail.com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</w:p>
    <w:p>
      <w:pPr>
        <w:pStyle w:val="style0"/>
        <w:spacing w:after="0" w:lineRule="auto" w:line="24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Educational Qualifications</w:t>
      </w:r>
      <w:r>
        <w:rPr>
          <w:rFonts w:cs="Calibri"/>
          <w:b/>
          <w:bCs/>
          <w:sz w:val="24"/>
          <w:szCs w:val="24"/>
        </w:rPr>
        <w:t>:-</w:t>
      </w:r>
    </w:p>
    <w:p>
      <w:pPr>
        <w:pStyle w:val="style0"/>
        <w:spacing w:after="0"/>
        <w:rPr>
          <w:rFonts w:cs="Calibri"/>
          <w:sz w:val="24"/>
          <w:szCs w:val="24"/>
        </w:rPr>
      </w:pPr>
    </w:p>
    <w:tbl>
      <w:tblPr>
        <w:tblStyle w:val="style154"/>
        <w:tblW w:w="951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72"/>
        <w:gridCol w:w="1478"/>
        <w:gridCol w:w="1615"/>
        <w:gridCol w:w="1715"/>
        <w:gridCol w:w="1080"/>
        <w:gridCol w:w="1955"/>
      </w:tblGrid>
      <w:tr>
        <w:trPr>
          <w:trHeight w:val="1159" w:hRule="atLeast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Month &amp; year of Passing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Subjects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  % of Marks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Class/Division/Grade Awarded</w:t>
            </w:r>
          </w:p>
        </w:tc>
      </w:tr>
      <w:tr>
        <w:tblPrEx/>
        <w:trPr/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SSC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Kolhapur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March-2010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General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67.45%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First Class</w:t>
            </w:r>
          </w:p>
        </w:tc>
      </w:tr>
      <w:tr>
        <w:tblPrEx/>
        <w:trPr/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HSC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Kolhapur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Feb-2012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Commerce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61.83%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First Class</w:t>
            </w:r>
          </w:p>
        </w:tc>
      </w:tr>
      <w:tr>
        <w:tblPrEx/>
        <w:trPr/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B.COM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Shivaji</w:t>
            </w:r>
            <w:r>
              <w:rPr>
                <w:rFonts w:cs="Calibri"/>
                <w:sz w:val="24"/>
                <w:szCs w:val="24"/>
              </w:rPr>
              <w:t xml:space="preserve"> university Kolhapur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April-2015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Advanced Accountancy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68.72%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First Class</w:t>
            </w:r>
          </w:p>
        </w:tc>
      </w:tr>
      <w:tr>
        <w:tblPrEx/>
        <w:trPr/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M.COM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shivaji</w:t>
            </w:r>
            <w:r>
              <w:rPr>
                <w:rFonts w:cs="Calibri"/>
                <w:sz w:val="24"/>
                <w:szCs w:val="24"/>
              </w:rPr>
              <w:t xml:space="preserve"> University </w:t>
            </w:r>
            <w:r>
              <w:rPr>
                <w:rFonts w:cs="Calibri"/>
                <w:sz w:val="24"/>
                <w:szCs w:val="24"/>
              </w:rPr>
              <w:t>kolhapur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May-2017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Advance Costing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66.25%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First Class</w:t>
            </w:r>
          </w:p>
        </w:tc>
      </w:tr>
    </w:tbl>
    <w:p>
      <w:pPr>
        <w:pStyle w:val="style0"/>
        <w:spacing w:after="0"/>
        <w:rPr>
          <w:rFonts w:cs="Calibri"/>
          <w:b/>
          <w:bCs/>
          <w:sz w:val="24"/>
          <w:szCs w:val="24"/>
          <w:lang w:val="en-GB"/>
        </w:rPr>
      </w:pPr>
      <w:r>
        <w:rPr>
          <w:rFonts w:cs="Calibri"/>
          <w:b/>
          <w:bCs/>
          <w:sz w:val="24"/>
          <w:szCs w:val="24"/>
          <w:u w:val="single"/>
        </w:rPr>
        <w:t>Teaching Experience</w:t>
      </w:r>
      <w:r>
        <w:rPr>
          <w:rFonts w:cs="Calibri"/>
          <w:b/>
          <w:bCs/>
          <w:sz w:val="24"/>
          <w:szCs w:val="24"/>
        </w:rPr>
        <w:t xml:space="preserve">: </w:t>
      </w:r>
    </w:p>
    <w:p>
      <w:pPr>
        <w:pStyle w:val="style0"/>
        <w:spacing w:after="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(a) </w:t>
      </w:r>
      <w:r>
        <w:rPr>
          <w:rFonts w:cs="Calibri"/>
          <w:b/>
          <w:bCs/>
          <w:sz w:val="24"/>
          <w:szCs w:val="24"/>
          <w:u w:val="single"/>
        </w:rPr>
        <w:t>Under-Graduate</w:t>
      </w:r>
      <w:r>
        <w:rPr>
          <w:rFonts w:cs="Calibri"/>
          <w:b/>
          <w:bCs/>
          <w:sz w:val="24"/>
          <w:szCs w:val="24"/>
        </w:rPr>
        <w:t>:</w:t>
      </w:r>
    </w:p>
    <w:p>
      <w:pPr>
        <w:pStyle w:val="style0"/>
        <w:spacing w:after="0"/>
        <w:rPr>
          <w:rFonts w:cs="Calibri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28"/>
        <w:gridCol w:w="2062"/>
        <w:gridCol w:w="1644"/>
        <w:gridCol w:w="1781"/>
        <w:gridCol w:w="1829"/>
      </w:tblGrid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Nature of Appointment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Period of Appointment with dates</w:t>
            </w:r>
          </w:p>
        </w:tc>
      </w:tr>
      <w:tr>
        <w:tblPrEx/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Kisan</w:t>
            </w:r>
            <w:r>
              <w:rPr>
                <w:rFonts w:cs="Calibri"/>
                <w:sz w:val="24"/>
                <w:szCs w:val="24"/>
              </w:rPr>
              <w:t xml:space="preserve"> Veer College </w:t>
            </w:r>
            <w:r>
              <w:rPr>
                <w:rFonts w:cs="Calibri"/>
                <w:sz w:val="24"/>
                <w:szCs w:val="24"/>
              </w:rPr>
              <w:t>Wai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Assistant Professor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C.H.B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Commerce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 xml:space="preserve">       -</w:t>
            </w:r>
          </w:p>
        </w:tc>
      </w:tr>
      <w:tr>
        <w:tblPrEx/>
        <w:trPr/>
        <w:tc>
          <w:tcPr>
            <w:tcW w:w="7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 xml:space="preserve">Total experience at the </w:t>
            </w:r>
            <w:r>
              <w:rPr>
                <w:rFonts w:cs="Mangal"/>
                <w:sz w:val="24"/>
                <w:szCs w:val="24"/>
                <w:cs/>
                <w:lang w:val="en-US"/>
              </w:rPr>
              <w:t>U</w:t>
            </w:r>
            <w:r>
              <w:rPr>
                <w:rFonts w:cs="Calibri"/>
                <w:sz w:val="24"/>
                <w:szCs w:val="24"/>
              </w:rPr>
              <w:t>G level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3 years</w:t>
            </w:r>
          </w:p>
        </w:tc>
      </w:tr>
    </w:tbl>
    <w:p>
      <w:pPr>
        <w:pStyle w:val="style0"/>
        <w:rPr>
          <w:rFonts w:cs="Calibri"/>
          <w:sz w:val="24"/>
          <w:szCs w:val="24"/>
          <w:lang w:val="en-GB"/>
        </w:rPr>
      </w:pPr>
    </w:p>
    <w:p>
      <w:pPr>
        <w:pStyle w:val="style0"/>
        <w:spacing w:after="0" w:lineRule="auto" w:line="24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(b) </w:t>
      </w:r>
      <w:r>
        <w:rPr>
          <w:rFonts w:cs="Calibri"/>
          <w:b/>
          <w:bCs/>
          <w:sz w:val="24"/>
          <w:szCs w:val="24"/>
          <w:u w:val="single"/>
        </w:rPr>
        <w:t>Post-Graduate</w:t>
      </w:r>
      <w:r>
        <w:rPr>
          <w:rFonts w:cs="Calibri"/>
          <w:b/>
          <w:bCs/>
          <w:sz w:val="24"/>
          <w:szCs w:val="24"/>
        </w:rPr>
        <w:t>: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28"/>
        <w:gridCol w:w="1829"/>
        <w:gridCol w:w="1829"/>
        <w:gridCol w:w="1829"/>
        <w:gridCol w:w="1829"/>
      </w:tblGrid>
      <w:tr>
        <w:trPr>
          <w:trHeight w:val="0" w:hRule="auto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Position Held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Nature of Appointment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Period of Appointment with dates</w:t>
            </w:r>
          </w:p>
        </w:tc>
      </w:tr>
      <w:tr>
        <w:tblPrEx/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Kisan</w:t>
            </w:r>
            <w:r>
              <w:rPr>
                <w:rFonts w:cs="Calibri"/>
                <w:sz w:val="24"/>
                <w:szCs w:val="24"/>
              </w:rPr>
              <w:t xml:space="preserve"> Veer College </w:t>
            </w:r>
            <w:r>
              <w:rPr>
                <w:rFonts w:cs="Calibri"/>
                <w:sz w:val="24"/>
                <w:szCs w:val="24"/>
              </w:rPr>
              <w:t>Wai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Assistant Professor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C.H.B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>Commerce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 xml:space="preserve">       -</w:t>
            </w:r>
          </w:p>
        </w:tc>
      </w:tr>
      <w:tr>
        <w:tblPrEx/>
        <w:trPr/>
        <w:tc>
          <w:tcPr>
            <w:tcW w:w="7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 xml:space="preserve">Total experience at the </w:t>
            </w:r>
            <w:r>
              <w:rPr>
                <w:rFonts w:cs="Mangal"/>
                <w:sz w:val="24"/>
                <w:szCs w:val="24"/>
                <w:cs/>
                <w:lang w:val="en-US"/>
              </w:rPr>
              <w:t>P</w:t>
            </w:r>
            <w:r>
              <w:rPr>
                <w:rFonts w:cs="Calibri"/>
                <w:sz w:val="24"/>
                <w:szCs w:val="24"/>
              </w:rPr>
              <w:t>G level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ind w:firstLine="0"/>
              <w:jc w:val="left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>
              <w:rPr>
                <w:rFonts w:cs="Calibri"/>
                <w:sz w:val="24"/>
                <w:szCs w:val="24"/>
              </w:rPr>
              <w:t>years</w:t>
            </w:r>
          </w:p>
        </w:tc>
      </w:tr>
    </w:tbl>
    <w:p>
      <w:pPr>
        <w:pStyle w:val="style0"/>
        <w:rPr>
          <w:rFonts w:cs="Calibri"/>
          <w:sz w:val="24"/>
          <w:szCs w:val="24"/>
          <w:lang w:val="en-GB"/>
        </w:rPr>
      </w:pPr>
    </w:p>
    <w:p>
      <w:pPr>
        <w:pStyle w:val="style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  <w:lang w:val="en-GB"/>
        </w:rPr>
        <w:t xml:space="preserve">                                                                     </w:t>
      </w:r>
      <w:r>
        <w:rPr>
          <w:rFonts w:cs="Calibri"/>
          <w:b/>
          <w:sz w:val="24"/>
          <w:szCs w:val="24"/>
          <w:lang w:val="en-GB"/>
        </w:rPr>
        <w:t xml:space="preserve">   </w:t>
      </w:r>
      <w:r>
        <w:rPr>
          <w:rFonts w:cs="Calibri"/>
          <w:b/>
          <w:sz w:val="24"/>
          <w:szCs w:val="24"/>
        </w:rPr>
        <w:t>2019-2020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1.Assessed</w:t>
      </w:r>
      <w:r>
        <w:rPr>
          <w:rFonts w:cs="Calibri"/>
          <w:sz w:val="24"/>
          <w:szCs w:val="24"/>
        </w:rPr>
        <w:t xml:space="preserve"> answer books of university examinations of B.Com-I principles of Marketing &amp; Insurance paper-I &amp; Paper-II in2019-2020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 Assessed answer books of university examinations of B.Com-III Modern </w:t>
      </w:r>
      <w:r>
        <w:rPr>
          <w:rFonts w:cs="Calibri"/>
          <w:sz w:val="24"/>
          <w:szCs w:val="24"/>
        </w:rPr>
        <w:t>Managment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Practics</w:t>
      </w:r>
      <w:r>
        <w:rPr>
          <w:rFonts w:cs="Calibri"/>
          <w:sz w:val="24"/>
          <w:szCs w:val="24"/>
        </w:rPr>
        <w:t xml:space="preserve"> paper-V in2019-2020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 Member of Commerce Association.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 Members of Staff Academy.</w:t>
      </w: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</w:p>
    <w:p>
      <w:pPr>
        <w:pStyle w:val="style0"/>
        <w:spacing w:after="0" w:lineRule="auto" w:line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 Continues Internal </w:t>
      </w:r>
      <w:r>
        <w:rPr>
          <w:rFonts w:cs="Calibri"/>
          <w:sz w:val="24"/>
          <w:szCs w:val="24"/>
        </w:rPr>
        <w:t>Evalution</w:t>
      </w:r>
    </w:p>
    <w:p>
      <w:pPr>
        <w:pStyle w:val="style0"/>
        <w:spacing w:after="0"/>
        <w:rPr>
          <w:rFonts w:cs="Calibri"/>
          <w:sz w:val="24"/>
          <w:szCs w:val="24"/>
        </w:rPr>
      </w:pPr>
    </w:p>
    <w:p>
      <w:pPr>
        <w:pStyle w:val="style0"/>
        <w:rPr>
          <w:rFonts w:cs="Calibri"/>
          <w:b/>
          <w:bCs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cs="Calibri"/>
          <w:b/>
          <w:bCs/>
          <w:sz w:val="24"/>
          <w:szCs w:val="24"/>
          <w:lang w:val="en-US"/>
        </w:rPr>
        <w:t xml:space="preserve">       </w:t>
      </w:r>
    </w:p>
    <w:p>
      <w:pPr>
        <w:pStyle w:val="style0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cs="Calibri"/>
          <w:b/>
          <w:bCs/>
          <w:sz w:val="28"/>
          <w:szCs w:val="28"/>
          <w:lang w:val="en-US"/>
        </w:rPr>
        <w:t xml:space="preserve"> 2020-2021</w:t>
      </w:r>
    </w:p>
    <w:p>
      <w:pPr>
        <w:pStyle w:val="style0"/>
        <w:rPr>
          <w:rFonts w:cs="Calibri"/>
          <w:b w:val="false"/>
          <w:bCs w:val="false"/>
          <w:sz w:val="28"/>
          <w:szCs w:val="28"/>
        </w:rPr>
      </w:pPr>
      <w:r>
        <w:rPr>
          <w:rFonts w:cs="Calibri"/>
          <w:b w:val="false"/>
          <w:bCs w:val="false"/>
          <w:sz w:val="28"/>
          <w:szCs w:val="28"/>
          <w:lang w:val="en-US"/>
        </w:rPr>
        <w:t>1 Presented online Guest lecture Google meeting platform on"</w:t>
      </w:r>
      <w:r>
        <w:rPr>
          <w:rFonts w:cs="Calibri"/>
          <w:b/>
          <w:bCs/>
          <w:sz w:val="28"/>
          <w:szCs w:val="28"/>
          <w:lang w:val="en-US"/>
        </w:rPr>
        <w:t xml:space="preserve"> Stress management "</w:t>
      </w:r>
      <w:r>
        <w:rPr>
          <w:rFonts w:cs="Calibri"/>
          <w:b w:val="false"/>
          <w:bCs w:val="false"/>
          <w:sz w:val="28"/>
          <w:szCs w:val="28"/>
          <w:lang w:val="en-US"/>
        </w:rPr>
        <w:t>Departement Commerce Sushila Shankarrao Gadhave Mahavidyalaya,Khandala ,satara</w:t>
      </w:r>
    </w:p>
    <w:p>
      <w:pPr>
        <w:pStyle w:val="style0"/>
        <w:rPr>
          <w:rFonts w:cs="Calibri"/>
          <w:i w:val="false"/>
          <w:iCs w:val="false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  <w:lang w:val="en-US"/>
        </w:rPr>
        <w:t xml:space="preserve">2 </w:t>
      </w:r>
      <w:r>
        <w:rPr>
          <w:rFonts w:cs="Calibri"/>
          <w:i w:val="false"/>
          <w:iCs w:val="false"/>
          <w:sz w:val="24"/>
          <w:szCs w:val="24"/>
          <w:u w:val="single"/>
          <w:lang w:val="en-US"/>
        </w:rPr>
        <w:t xml:space="preserve"> Attended a state level webinar on Recent trends in commerce and Management Organized by Department of commerce. </w:t>
      </w:r>
    </w:p>
    <w:p>
      <w:pPr>
        <w:pStyle w:val="style0"/>
        <w:rPr>
          <w:rFonts w:cs="Calibri"/>
          <w:sz w:val="24"/>
          <w:szCs w:val="24"/>
          <w:u w:val="single"/>
        </w:rPr>
      </w:pPr>
    </w:p>
    <w:p>
      <w:pPr>
        <w:pStyle w:val="style0"/>
        <w:rPr>
          <w:rFonts w:cs="Calibri"/>
          <w:sz w:val="24"/>
          <w:szCs w:val="24"/>
          <w:u w:val="single"/>
        </w:rPr>
      </w:pPr>
    </w:p>
    <w:p>
      <w:pPr>
        <w:pStyle w:val="style0"/>
        <w:rPr>
          <w:rFonts w:cs="Calibri"/>
          <w:sz w:val="24"/>
          <w:szCs w:val="24"/>
          <w:u w:val="single"/>
        </w:rPr>
      </w:pPr>
    </w:p>
    <w:p>
      <w:pPr>
        <w:pStyle w:val="style0"/>
        <w:rPr>
          <w:rFonts w:cs="Calibri"/>
          <w:sz w:val="24"/>
          <w:szCs w:val="24"/>
          <w:u w:val="single"/>
        </w:rPr>
      </w:pPr>
    </w:p>
    <w:p>
      <w:pPr>
        <w:pStyle w:val="style0"/>
        <w:rPr>
          <w:rFonts w:cs="Calibri"/>
          <w:sz w:val="24"/>
          <w:szCs w:val="24"/>
          <w:u w:val="single"/>
        </w:rPr>
      </w:pPr>
    </w:p>
    <w:p>
      <w:pPr>
        <w:pStyle w:val="style0"/>
        <w:rPr>
          <w:rFonts w:cs="Calibri"/>
          <w:sz w:val="24"/>
          <w:szCs w:val="24"/>
          <w:u w:val="single"/>
        </w:rPr>
      </w:pPr>
    </w:p>
    <w:p>
      <w:pPr>
        <w:pStyle w:val="style0"/>
        <w:rPr>
          <w:rFonts w:cs="Calibri"/>
          <w:sz w:val="24"/>
          <w:szCs w:val="24"/>
          <w:u w:val="single"/>
        </w:rPr>
      </w:pP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rPr>
          <w:rFonts w:cs="Calibri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Mangal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  <w:ind w:firstLine="720"/>
      <w:jc w:val="both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231</Words>
  <Pages>3</Pages>
  <Characters>1536</Characters>
  <Application>WPS Office</Application>
  <DocSecurity>0</DocSecurity>
  <Paragraphs>115</Paragraphs>
  <ScaleCrop>false</ScaleCrop>
  <LinksUpToDate>false</LinksUpToDate>
  <CharactersWithSpaces>1949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2008-12-31T18:35:00Z</dcterms:created>
  <dc:creator>commerce</dc:creator>
  <lastModifiedBy>CPH1909</lastModifiedBy>
  <dcterms:modified xsi:type="dcterms:W3CDTF">2021-12-11T06:07:23Z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